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C1" w:rsidRDefault="000802C1" w:rsidP="000802C1">
      <w:pPr>
        <w:shd w:val="clear" w:color="auto" w:fill="FFFFFF"/>
        <w:tabs>
          <w:tab w:val="left" w:pos="178"/>
        </w:tabs>
        <w:jc w:val="center"/>
        <w:rPr>
          <w:b/>
          <w:bCs/>
          <w:color w:val="000000"/>
          <w:spacing w:val="-1"/>
          <w:lang w:val="ro-RO"/>
        </w:rPr>
      </w:pPr>
      <w:bookmarkStart w:id="0" w:name="_GoBack"/>
      <w:bookmarkEnd w:id="0"/>
      <w:r w:rsidRPr="00AB2D95">
        <w:rPr>
          <w:b/>
          <w:bCs/>
          <w:color w:val="000000"/>
          <w:spacing w:val="-1"/>
          <w:lang w:val="ro-RO"/>
        </w:rPr>
        <w:t>DIRECŢII  DE ACŢIUNE</w:t>
      </w:r>
      <w:r>
        <w:rPr>
          <w:b/>
          <w:bCs/>
          <w:color w:val="000000"/>
          <w:spacing w:val="-1"/>
          <w:lang w:val="ro-RO"/>
        </w:rPr>
        <w:t xml:space="preserve"> PENTRU ANUL ŞCOLAR 2020-2021</w:t>
      </w:r>
    </w:p>
    <w:p w:rsidR="000802C1" w:rsidRDefault="000802C1" w:rsidP="000802C1">
      <w:pPr>
        <w:shd w:val="clear" w:color="auto" w:fill="FFFFFF"/>
        <w:tabs>
          <w:tab w:val="left" w:pos="178"/>
        </w:tabs>
        <w:jc w:val="center"/>
        <w:rPr>
          <w:b/>
          <w:bCs/>
          <w:color w:val="000000"/>
          <w:spacing w:val="-1"/>
          <w:lang w:val="ro-RO"/>
        </w:rPr>
      </w:pPr>
    </w:p>
    <w:p w:rsidR="000802C1" w:rsidRPr="008C7C58" w:rsidRDefault="000802C1" w:rsidP="000802C1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8C7C58">
        <w:rPr>
          <w:lang w:val="ro-RO"/>
        </w:rPr>
        <w:t>Încurajarea parteneriatului cadru didactic-copil-părinte printr-o abordare firească, unitară și durabilă a demersurilor educaționale inițiate atât față în față, cât și în caz de nevoie prin intermediul învățării online</w:t>
      </w:r>
    </w:p>
    <w:p w:rsidR="000802C1" w:rsidRPr="008C7C58" w:rsidRDefault="000802C1" w:rsidP="000802C1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8C7C58">
        <w:rPr>
          <w:lang w:val="ro-RO"/>
        </w:rPr>
        <w:t>Adaptarea permanent a instituției la condițiile și cerințele speifice pentru preîntâmpinarea răspândirii virusului SARS-COV-2 și pentru organizarea unui mediu educațional sigur, prietenos și stimulativ</w:t>
      </w:r>
    </w:p>
    <w:p w:rsidR="000802C1" w:rsidRPr="00386D86" w:rsidRDefault="000802C1" w:rsidP="000802C1">
      <w:pPr>
        <w:pStyle w:val="ListParagraph"/>
        <w:ind w:left="1080"/>
        <w:jc w:val="both"/>
        <w:rPr>
          <w:lang w:val="fr-FR"/>
        </w:rPr>
      </w:pPr>
      <w:r w:rsidRPr="00C95BAA">
        <w:rPr>
          <w:bCs/>
          <w:color w:val="000000"/>
          <w:spacing w:val="-1"/>
          <w:lang w:val="ro-RO"/>
        </w:rPr>
        <w:t xml:space="preserve"> </w:t>
      </w:r>
    </w:p>
    <w:p w:rsidR="000802C1" w:rsidRDefault="000802C1" w:rsidP="000802C1">
      <w:pPr>
        <w:shd w:val="clear" w:color="auto" w:fill="FFFFFF"/>
        <w:tabs>
          <w:tab w:val="left" w:pos="178"/>
        </w:tabs>
        <w:rPr>
          <w:b/>
          <w:bCs/>
          <w:color w:val="000000"/>
          <w:spacing w:val="-1"/>
          <w:lang w:val="ro-RO"/>
        </w:rPr>
      </w:pPr>
      <w:r>
        <w:rPr>
          <w:b/>
          <w:bCs/>
          <w:color w:val="000000"/>
          <w:spacing w:val="-1"/>
          <w:lang w:val="ro-RO"/>
        </w:rPr>
        <w:t>PRIORITĂȚI</w:t>
      </w:r>
    </w:p>
    <w:p w:rsidR="000802C1" w:rsidRDefault="000802C1" w:rsidP="000802C1">
      <w:pPr>
        <w:shd w:val="clear" w:color="auto" w:fill="FFFFFF"/>
        <w:tabs>
          <w:tab w:val="left" w:pos="178"/>
        </w:tabs>
        <w:rPr>
          <w:b/>
          <w:bCs/>
          <w:color w:val="000000"/>
          <w:spacing w:val="-1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307"/>
      </w:tblGrid>
      <w:tr w:rsidR="000802C1" w:rsidRPr="009C35C6" w:rsidTr="00821468">
        <w:tc>
          <w:tcPr>
            <w:tcW w:w="3227" w:type="dxa"/>
          </w:tcPr>
          <w:p w:rsidR="000802C1" w:rsidRPr="009C35C6" w:rsidRDefault="000802C1" w:rsidP="00821468">
            <w:pPr>
              <w:tabs>
                <w:tab w:val="left" w:pos="178"/>
              </w:tabs>
              <w:jc w:val="center"/>
              <w:rPr>
                <w:b/>
                <w:bCs/>
                <w:color w:val="000000"/>
                <w:spacing w:val="-1"/>
                <w:lang w:val="ro-RO"/>
              </w:rPr>
            </w:pPr>
            <w:r w:rsidRPr="009C35C6">
              <w:rPr>
                <w:b/>
                <w:bCs/>
                <w:color w:val="000000"/>
                <w:spacing w:val="-1"/>
                <w:lang w:val="ro-RO"/>
              </w:rPr>
              <w:t>DOMENIUL</w:t>
            </w:r>
          </w:p>
        </w:tc>
        <w:tc>
          <w:tcPr>
            <w:tcW w:w="7244" w:type="dxa"/>
          </w:tcPr>
          <w:p w:rsidR="000802C1" w:rsidRPr="009C35C6" w:rsidRDefault="000802C1" w:rsidP="00821468">
            <w:pPr>
              <w:tabs>
                <w:tab w:val="left" w:pos="178"/>
              </w:tabs>
              <w:jc w:val="center"/>
              <w:rPr>
                <w:b/>
                <w:bCs/>
                <w:color w:val="000000"/>
                <w:spacing w:val="-1"/>
                <w:lang w:val="ro-RO"/>
              </w:rPr>
            </w:pPr>
            <w:r w:rsidRPr="009C35C6">
              <w:rPr>
                <w:b/>
                <w:bCs/>
                <w:color w:val="000000"/>
                <w:spacing w:val="-1"/>
                <w:lang w:val="ro-RO"/>
              </w:rPr>
              <w:t>PRIORITĂȚI</w:t>
            </w:r>
          </w:p>
        </w:tc>
      </w:tr>
      <w:tr w:rsidR="000802C1" w:rsidRPr="009C35C6" w:rsidTr="00821468">
        <w:tc>
          <w:tcPr>
            <w:tcW w:w="3227" w:type="dxa"/>
          </w:tcPr>
          <w:p w:rsidR="000802C1" w:rsidRPr="009C35C6" w:rsidRDefault="000802C1" w:rsidP="00821468">
            <w:pPr>
              <w:tabs>
                <w:tab w:val="left" w:pos="178"/>
              </w:tabs>
              <w:jc w:val="center"/>
              <w:rPr>
                <w:b/>
                <w:bCs/>
                <w:color w:val="000000"/>
                <w:spacing w:val="-1"/>
                <w:lang w:val="ro-RO"/>
              </w:rPr>
            </w:pPr>
            <w:r w:rsidRPr="009C35C6">
              <w:rPr>
                <w:b/>
                <w:bCs/>
                <w:color w:val="000000"/>
                <w:spacing w:val="-1"/>
                <w:lang w:val="ro-RO"/>
              </w:rPr>
              <w:t>CURRICULUM</w:t>
            </w:r>
          </w:p>
        </w:tc>
        <w:tc>
          <w:tcPr>
            <w:tcW w:w="7244" w:type="dxa"/>
          </w:tcPr>
          <w:p w:rsidR="000802C1" w:rsidRPr="009C35C6" w:rsidRDefault="000802C1" w:rsidP="00821468">
            <w:pPr>
              <w:tabs>
                <w:tab w:val="left" w:pos="178"/>
              </w:tabs>
              <w:jc w:val="both"/>
              <w:rPr>
                <w:bCs/>
                <w:color w:val="000000"/>
                <w:spacing w:val="-1"/>
                <w:lang w:val="ro-RO"/>
              </w:rPr>
            </w:pPr>
            <w:r w:rsidRPr="009C35C6">
              <w:rPr>
                <w:bCs/>
                <w:color w:val="000000"/>
                <w:spacing w:val="-1"/>
                <w:lang w:val="ro-RO"/>
              </w:rPr>
              <w:t>Implementarea Curriculumului pentru educație timpurie printr-un demers integrat care ia în considerare toate domeniile de dezvoltare a copilului, facilitând și susținând procesul de predare-învățare-evaluare indiferent de forma/ formele în care vor fi organizate cursurile</w:t>
            </w:r>
          </w:p>
        </w:tc>
      </w:tr>
      <w:tr w:rsidR="000802C1" w:rsidRPr="009C35C6" w:rsidTr="00821468">
        <w:tc>
          <w:tcPr>
            <w:tcW w:w="3227" w:type="dxa"/>
          </w:tcPr>
          <w:p w:rsidR="000802C1" w:rsidRDefault="000802C1" w:rsidP="00821468">
            <w:pPr>
              <w:tabs>
                <w:tab w:val="left" w:pos="178"/>
              </w:tabs>
              <w:jc w:val="center"/>
              <w:rPr>
                <w:b/>
                <w:bCs/>
                <w:color w:val="000000"/>
                <w:spacing w:val="-1"/>
                <w:lang w:val="ro-RO"/>
              </w:rPr>
            </w:pPr>
            <w:r w:rsidRPr="009C35C6">
              <w:rPr>
                <w:b/>
                <w:bCs/>
                <w:color w:val="000000"/>
                <w:spacing w:val="-1"/>
                <w:lang w:val="ro-RO"/>
              </w:rPr>
              <w:t>MANAGEMENT</w:t>
            </w:r>
          </w:p>
          <w:p w:rsidR="000802C1" w:rsidRPr="009C35C6" w:rsidRDefault="000802C1" w:rsidP="00821468">
            <w:pPr>
              <w:tabs>
                <w:tab w:val="left" w:pos="178"/>
              </w:tabs>
              <w:jc w:val="center"/>
              <w:rPr>
                <w:b/>
                <w:bCs/>
                <w:color w:val="000000"/>
                <w:spacing w:val="-1"/>
                <w:lang w:val="ro-RO"/>
              </w:rPr>
            </w:pPr>
            <w:r>
              <w:rPr>
                <w:b/>
                <w:bCs/>
                <w:color w:val="000000"/>
                <w:spacing w:val="-1"/>
                <w:lang w:val="ro-RO"/>
              </w:rPr>
              <w:t>INSTITUȚIONAL</w:t>
            </w:r>
          </w:p>
        </w:tc>
        <w:tc>
          <w:tcPr>
            <w:tcW w:w="7244" w:type="dxa"/>
          </w:tcPr>
          <w:p w:rsidR="000802C1" w:rsidRPr="009C35C6" w:rsidRDefault="000802C1" w:rsidP="00821468">
            <w:pPr>
              <w:tabs>
                <w:tab w:val="left" w:pos="178"/>
              </w:tabs>
              <w:jc w:val="both"/>
              <w:rPr>
                <w:bCs/>
                <w:color w:val="000000"/>
                <w:spacing w:val="-1"/>
                <w:lang w:val="ro-RO"/>
              </w:rPr>
            </w:pPr>
            <w:r w:rsidRPr="009C35C6">
              <w:rPr>
                <w:bCs/>
                <w:color w:val="000000"/>
                <w:spacing w:val="-1"/>
                <w:lang w:val="ro-RO"/>
              </w:rPr>
              <w:t>Abordarea unui management deschis și transparent printr-o participare activă a tuturor membrilor comunității educaționale la viața organizației și pentru îmbunătățirea continuă a acalității acțiunilor și obținerea succesului pe termen mediu și lung</w:t>
            </w:r>
          </w:p>
        </w:tc>
      </w:tr>
      <w:tr w:rsidR="000802C1" w:rsidRPr="009C35C6" w:rsidTr="00821468">
        <w:tc>
          <w:tcPr>
            <w:tcW w:w="3227" w:type="dxa"/>
          </w:tcPr>
          <w:p w:rsidR="000802C1" w:rsidRPr="009C35C6" w:rsidRDefault="000802C1" w:rsidP="00821468">
            <w:pPr>
              <w:tabs>
                <w:tab w:val="left" w:pos="178"/>
              </w:tabs>
              <w:jc w:val="center"/>
              <w:rPr>
                <w:b/>
                <w:bCs/>
                <w:color w:val="000000"/>
                <w:spacing w:val="-1"/>
                <w:lang w:val="ro-RO"/>
              </w:rPr>
            </w:pPr>
            <w:r w:rsidRPr="009C35C6">
              <w:rPr>
                <w:b/>
                <w:bCs/>
                <w:color w:val="000000"/>
                <w:spacing w:val="-1"/>
                <w:lang w:val="ro-RO"/>
              </w:rPr>
              <w:t>RESURSE UMANE</w:t>
            </w:r>
          </w:p>
        </w:tc>
        <w:tc>
          <w:tcPr>
            <w:tcW w:w="7244" w:type="dxa"/>
          </w:tcPr>
          <w:p w:rsidR="000802C1" w:rsidRPr="009C35C6" w:rsidRDefault="000802C1" w:rsidP="00821468">
            <w:pPr>
              <w:tabs>
                <w:tab w:val="left" w:pos="178"/>
              </w:tabs>
              <w:jc w:val="both"/>
              <w:rPr>
                <w:bCs/>
                <w:color w:val="000000"/>
                <w:spacing w:val="-1"/>
                <w:lang w:val="ro-RO"/>
              </w:rPr>
            </w:pPr>
            <w:r w:rsidRPr="009C35C6">
              <w:rPr>
                <w:bCs/>
                <w:color w:val="000000"/>
                <w:spacing w:val="-1"/>
                <w:lang w:val="ro-RO"/>
              </w:rPr>
              <w:t>Dezvoltarea competențelor resurselor umane pentru a se adapta optim tuturor contextelor și situațiilor specifice profesiei didactice</w:t>
            </w:r>
          </w:p>
        </w:tc>
      </w:tr>
      <w:tr w:rsidR="000802C1" w:rsidRPr="009C35C6" w:rsidTr="00821468">
        <w:tc>
          <w:tcPr>
            <w:tcW w:w="3227" w:type="dxa"/>
          </w:tcPr>
          <w:p w:rsidR="000802C1" w:rsidRPr="009C35C6" w:rsidRDefault="000802C1" w:rsidP="00821468">
            <w:pPr>
              <w:tabs>
                <w:tab w:val="left" w:pos="178"/>
              </w:tabs>
              <w:jc w:val="center"/>
              <w:rPr>
                <w:b/>
                <w:bCs/>
                <w:color w:val="000000"/>
                <w:spacing w:val="-1"/>
                <w:lang w:val="ro-RO"/>
              </w:rPr>
            </w:pPr>
            <w:r w:rsidRPr="009C35C6">
              <w:rPr>
                <w:b/>
                <w:bCs/>
                <w:color w:val="000000"/>
                <w:spacing w:val="-1"/>
                <w:lang w:val="ro-RO"/>
              </w:rPr>
              <w:t>RESURSE MATERIALE ȘI FINANCIARE</w:t>
            </w:r>
          </w:p>
        </w:tc>
        <w:tc>
          <w:tcPr>
            <w:tcW w:w="7244" w:type="dxa"/>
          </w:tcPr>
          <w:p w:rsidR="000802C1" w:rsidRPr="009C35C6" w:rsidRDefault="000802C1" w:rsidP="00821468">
            <w:pPr>
              <w:tabs>
                <w:tab w:val="left" w:pos="178"/>
              </w:tabs>
              <w:jc w:val="both"/>
              <w:rPr>
                <w:bCs/>
                <w:color w:val="000000"/>
                <w:spacing w:val="-1"/>
                <w:lang w:val="ro-RO"/>
              </w:rPr>
            </w:pPr>
            <w:r w:rsidRPr="009C35C6">
              <w:rPr>
                <w:bCs/>
                <w:color w:val="000000"/>
                <w:spacing w:val="-1"/>
                <w:lang w:val="ro-RO"/>
              </w:rPr>
              <w:t>Crearea unui mediu educațional stimulativ, a unui spațiu social și cultural primitor și sigur, care să susțină dezvoltarea copilului sub aspect cognitiv, emoțional, social, motric, al sănătății și securității în noul context pandemic</w:t>
            </w:r>
          </w:p>
        </w:tc>
      </w:tr>
      <w:tr w:rsidR="000802C1" w:rsidRPr="009C35C6" w:rsidTr="00821468">
        <w:tc>
          <w:tcPr>
            <w:tcW w:w="3227" w:type="dxa"/>
          </w:tcPr>
          <w:p w:rsidR="000802C1" w:rsidRPr="009C35C6" w:rsidRDefault="000802C1" w:rsidP="00821468">
            <w:pPr>
              <w:tabs>
                <w:tab w:val="left" w:pos="178"/>
              </w:tabs>
              <w:jc w:val="center"/>
              <w:rPr>
                <w:b/>
                <w:bCs/>
                <w:color w:val="000000"/>
                <w:spacing w:val="-1"/>
                <w:lang w:val="ro-RO"/>
              </w:rPr>
            </w:pPr>
            <w:r w:rsidRPr="009C35C6">
              <w:rPr>
                <w:b/>
                <w:bCs/>
                <w:color w:val="000000"/>
                <w:spacing w:val="-1"/>
                <w:lang w:val="ro-RO"/>
              </w:rPr>
              <w:t xml:space="preserve">RELAȚII </w:t>
            </w:r>
            <w:r>
              <w:rPr>
                <w:b/>
                <w:bCs/>
                <w:color w:val="000000"/>
                <w:spacing w:val="-1"/>
                <w:lang w:val="ro-RO"/>
              </w:rPr>
              <w:t>SISTEMICE COMUNITARE</w:t>
            </w:r>
          </w:p>
        </w:tc>
        <w:tc>
          <w:tcPr>
            <w:tcW w:w="7244" w:type="dxa"/>
          </w:tcPr>
          <w:p w:rsidR="000802C1" w:rsidRPr="009C35C6" w:rsidRDefault="000802C1" w:rsidP="00821468">
            <w:pPr>
              <w:tabs>
                <w:tab w:val="left" w:pos="178"/>
              </w:tabs>
              <w:jc w:val="both"/>
              <w:rPr>
                <w:bCs/>
                <w:color w:val="000000"/>
                <w:spacing w:val="-1"/>
                <w:lang w:val="ro-RO"/>
              </w:rPr>
            </w:pPr>
            <w:r>
              <w:rPr>
                <w:bCs/>
                <w:color w:val="000000"/>
                <w:spacing w:val="-1"/>
                <w:lang w:val="ro-RO"/>
              </w:rPr>
              <w:t>Încurajarea pateneriatului cu familia și alte instituții ale comunității pentru a asigura continuitate și coerență în cadrul demersurilor educaționale inițiate indiferent de forma/ formele în care vor fi organizate cursurile</w:t>
            </w:r>
          </w:p>
        </w:tc>
      </w:tr>
    </w:tbl>
    <w:p w:rsidR="000802C1" w:rsidRDefault="000802C1" w:rsidP="000802C1">
      <w:pPr>
        <w:rPr>
          <w:b/>
          <w:bCs/>
          <w:lang w:val="it-IT"/>
        </w:rPr>
      </w:pPr>
    </w:p>
    <w:p w:rsidR="00B56E6D" w:rsidRPr="000802C1" w:rsidRDefault="00B56E6D" w:rsidP="0039628A">
      <w:pPr>
        <w:rPr>
          <w:lang w:val="it-IT"/>
        </w:rPr>
      </w:pPr>
    </w:p>
    <w:sectPr w:rsidR="00B56E6D" w:rsidRPr="00080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25AE"/>
    <w:multiLevelType w:val="hybridMultilevel"/>
    <w:tmpl w:val="EC24E3B8"/>
    <w:lvl w:ilvl="0" w:tplc="091CB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5453"/>
    <w:multiLevelType w:val="hybridMultilevel"/>
    <w:tmpl w:val="C1D0D21A"/>
    <w:lvl w:ilvl="0" w:tplc="7C1E3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A41A79"/>
    <w:multiLevelType w:val="hybridMultilevel"/>
    <w:tmpl w:val="9766C868"/>
    <w:lvl w:ilvl="0" w:tplc="E9EC8FF0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5D75E9A"/>
    <w:multiLevelType w:val="hybridMultilevel"/>
    <w:tmpl w:val="13FE772E"/>
    <w:lvl w:ilvl="0" w:tplc="137CCA7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CE26743"/>
    <w:multiLevelType w:val="hybridMultilevel"/>
    <w:tmpl w:val="84401DA6"/>
    <w:lvl w:ilvl="0" w:tplc="5F5CCBC2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64"/>
    <w:rsid w:val="000802C1"/>
    <w:rsid w:val="0039628A"/>
    <w:rsid w:val="00537482"/>
    <w:rsid w:val="005F234A"/>
    <w:rsid w:val="00990A1B"/>
    <w:rsid w:val="009A6BF2"/>
    <w:rsid w:val="00AC4464"/>
    <w:rsid w:val="00B56E6D"/>
    <w:rsid w:val="00F6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FB3D5-D729-4914-A2CB-0EA6654A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464"/>
    <w:pPr>
      <w:spacing w:before="100" w:beforeAutospacing="1" w:after="100" w:afterAutospacing="1"/>
    </w:pPr>
  </w:style>
  <w:style w:type="character" w:customStyle="1" w:styleId="greenangel">
    <w:name w:val="green_angel"/>
    <w:basedOn w:val="DefaultParagraphFont"/>
    <w:rsid w:val="00AC4464"/>
  </w:style>
  <w:style w:type="character" w:customStyle="1" w:styleId="redangel">
    <w:name w:val="red_angel"/>
    <w:basedOn w:val="DefaultParagraphFont"/>
    <w:rsid w:val="00AC4464"/>
  </w:style>
  <w:style w:type="character" w:styleId="Strong">
    <w:name w:val="Strong"/>
    <w:basedOn w:val="DefaultParagraphFont"/>
    <w:uiPriority w:val="22"/>
    <w:qFormat/>
    <w:rsid w:val="00AC4464"/>
    <w:rPr>
      <w:b/>
      <w:bCs/>
    </w:rPr>
  </w:style>
  <w:style w:type="paragraph" w:styleId="BodyTextIndent">
    <w:name w:val="Body Text Indent"/>
    <w:basedOn w:val="Normal"/>
    <w:link w:val="BodyTextIndentChar"/>
    <w:rsid w:val="00AC446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C44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9A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2021-04-25T17:35:00Z</dcterms:created>
  <dcterms:modified xsi:type="dcterms:W3CDTF">2021-04-25T17:35:00Z</dcterms:modified>
</cp:coreProperties>
</file>